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CE2" w:rsidRPr="00346E54" w:rsidRDefault="00836CE2" w:rsidP="00836CE2">
      <w:pPr>
        <w:ind w:right="-5"/>
        <w:jc w:val="center"/>
      </w:pPr>
      <w:r w:rsidRPr="00346E54">
        <w:object w:dxaOrig="840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3.4pt" o:ole="">
            <v:imagedata r:id="rId5" o:title=""/>
          </v:shape>
          <o:OLEObject Type="Embed" ProgID="PBrush" ShapeID="_x0000_i1025" DrawAspect="Content" ObjectID="_1676970164" r:id="rId6"/>
        </w:object>
      </w:r>
    </w:p>
    <w:p w:rsidR="00836CE2" w:rsidRPr="00346E54" w:rsidRDefault="00836CE2" w:rsidP="00836CE2">
      <w:pPr>
        <w:jc w:val="center"/>
      </w:pPr>
    </w:p>
    <w:tbl>
      <w:tblPr>
        <w:tblW w:w="9288" w:type="dxa"/>
        <w:tblLayout w:type="fixed"/>
        <w:tblLook w:val="04A0" w:firstRow="1" w:lastRow="0" w:firstColumn="1" w:lastColumn="0" w:noHBand="0" w:noVBand="1"/>
      </w:tblPr>
      <w:tblGrid>
        <w:gridCol w:w="9288"/>
      </w:tblGrid>
      <w:tr w:rsidR="00836CE2" w:rsidRPr="00346E54" w:rsidTr="00F30CD6">
        <w:tc>
          <w:tcPr>
            <w:tcW w:w="9288" w:type="dxa"/>
          </w:tcPr>
          <w:p w:rsidR="00836CE2" w:rsidRPr="00346E54" w:rsidRDefault="00836CE2" w:rsidP="00F30CD6">
            <w:pPr>
              <w:tabs>
                <w:tab w:val="center" w:pos="4536"/>
                <w:tab w:val="right" w:pos="9180"/>
              </w:tabs>
              <w:ind w:right="-108"/>
              <w:jc w:val="center"/>
              <w:rPr>
                <w:b/>
                <w:bCs/>
                <w:sz w:val="32"/>
                <w:szCs w:val="32"/>
              </w:rPr>
            </w:pPr>
            <w:r w:rsidRPr="00346E54"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836CE2" w:rsidRPr="00346E54" w:rsidRDefault="00836CE2" w:rsidP="00F30CD6">
            <w:pPr>
              <w:ind w:right="-288"/>
              <w:jc w:val="center"/>
              <w:rPr>
                <w:b/>
                <w:bCs/>
                <w:sz w:val="32"/>
                <w:szCs w:val="32"/>
              </w:rPr>
            </w:pPr>
          </w:p>
          <w:p w:rsidR="00836CE2" w:rsidRPr="00346E54" w:rsidRDefault="00836CE2" w:rsidP="00F30CD6">
            <w:pPr>
              <w:keepNext/>
              <w:jc w:val="center"/>
              <w:outlineLvl w:val="0"/>
              <w:rPr>
                <w:sz w:val="26"/>
                <w:szCs w:val="26"/>
              </w:rPr>
            </w:pPr>
            <w:r w:rsidRPr="00346E54">
              <w:rPr>
                <w:sz w:val="26"/>
                <w:szCs w:val="26"/>
              </w:rPr>
              <w:t>АДМИНИСТРАЦИИ МУНИЦИПАЛЬНОГО ОБРАЗОВАНИЯ</w:t>
            </w:r>
          </w:p>
          <w:p w:rsidR="00836CE2" w:rsidRPr="00346E54" w:rsidRDefault="00836CE2" w:rsidP="00F30CD6">
            <w:pPr>
              <w:jc w:val="center"/>
              <w:rPr>
                <w:sz w:val="24"/>
                <w:szCs w:val="24"/>
              </w:rPr>
            </w:pPr>
            <w:r w:rsidRPr="00346E54">
              <w:rPr>
                <w:sz w:val="24"/>
                <w:szCs w:val="24"/>
              </w:rPr>
              <w:t>ГОРОДСКОЙ ОКРУГ "СМИРНЫХОВСКИЙ"</w:t>
            </w:r>
          </w:p>
          <w:p w:rsidR="00836CE2" w:rsidRPr="00346E54" w:rsidRDefault="00836CE2" w:rsidP="00F30CD6">
            <w:pPr>
              <w:jc w:val="center"/>
            </w:pPr>
            <w:r w:rsidRPr="00346E54">
              <w:rPr>
                <w:sz w:val="24"/>
                <w:szCs w:val="24"/>
              </w:rPr>
              <w:t>САХАЛИНСКОЙ ОБЛАСТИ</w:t>
            </w:r>
          </w:p>
        </w:tc>
      </w:tr>
    </w:tbl>
    <w:p w:rsidR="00836CE2" w:rsidRPr="00346E54" w:rsidRDefault="00836CE2" w:rsidP="00836CE2"/>
    <w:tbl>
      <w:tblPr>
        <w:tblW w:w="5400" w:type="dxa"/>
        <w:tblInd w:w="1908" w:type="dxa"/>
        <w:tblLook w:val="01E0" w:firstRow="1" w:lastRow="1" w:firstColumn="1" w:lastColumn="1" w:noHBand="0" w:noVBand="0"/>
      </w:tblPr>
      <w:tblGrid>
        <w:gridCol w:w="720"/>
        <w:gridCol w:w="2160"/>
        <w:gridCol w:w="360"/>
        <w:gridCol w:w="2160"/>
      </w:tblGrid>
      <w:tr w:rsidR="00836CE2" w:rsidRPr="00346E54" w:rsidTr="00F30CD6">
        <w:tc>
          <w:tcPr>
            <w:tcW w:w="720" w:type="dxa"/>
            <w:hideMark/>
          </w:tcPr>
          <w:p w:rsidR="00836CE2" w:rsidRPr="00346E54" w:rsidRDefault="00836CE2" w:rsidP="00F30CD6">
            <w:pPr>
              <w:ind w:right="-108"/>
              <w:jc w:val="right"/>
              <w:rPr>
                <w:sz w:val="26"/>
                <w:szCs w:val="26"/>
              </w:rPr>
            </w:pPr>
            <w:r w:rsidRPr="00346E54">
              <w:rPr>
                <w:sz w:val="26"/>
                <w:szCs w:val="26"/>
              </w:rPr>
              <w:t>От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6CE2" w:rsidRPr="00346E54" w:rsidRDefault="007F6675" w:rsidP="00F30C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03.03.2021</w:t>
            </w:r>
          </w:p>
        </w:tc>
        <w:tc>
          <w:tcPr>
            <w:tcW w:w="360" w:type="dxa"/>
            <w:hideMark/>
          </w:tcPr>
          <w:p w:rsidR="00836CE2" w:rsidRPr="00346E54" w:rsidRDefault="00836CE2" w:rsidP="00F30CD6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346E54">
              <w:rPr>
                <w:sz w:val="26"/>
                <w:szCs w:val="26"/>
              </w:rPr>
              <w:t>№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6CE2" w:rsidRPr="00346E54" w:rsidRDefault="007F6675" w:rsidP="00F30CD6">
            <w:pPr>
              <w:ind w:right="-108" w:firstLine="7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</w:t>
            </w:r>
            <w:bookmarkStart w:id="0" w:name="_GoBack"/>
            <w:bookmarkEnd w:id="0"/>
          </w:p>
        </w:tc>
      </w:tr>
    </w:tbl>
    <w:p w:rsidR="00836CE2" w:rsidRPr="00346E54" w:rsidRDefault="00836CE2" w:rsidP="00836CE2">
      <w:pPr>
        <w:rPr>
          <w:sz w:val="26"/>
          <w:szCs w:val="26"/>
        </w:rPr>
      </w:pPr>
    </w:p>
    <w:tbl>
      <w:tblPr>
        <w:tblW w:w="2880" w:type="dxa"/>
        <w:tblInd w:w="3168" w:type="dxa"/>
        <w:tblLayout w:type="fixed"/>
        <w:tblLook w:val="04A0" w:firstRow="1" w:lastRow="0" w:firstColumn="1" w:lastColumn="0" w:noHBand="0" w:noVBand="1"/>
      </w:tblPr>
      <w:tblGrid>
        <w:gridCol w:w="2880"/>
      </w:tblGrid>
      <w:tr w:rsidR="00836CE2" w:rsidRPr="00346E54" w:rsidTr="00F30CD6">
        <w:tc>
          <w:tcPr>
            <w:tcW w:w="2880" w:type="dxa"/>
            <w:hideMark/>
          </w:tcPr>
          <w:p w:rsidR="00836CE2" w:rsidRPr="00346E54" w:rsidRDefault="00836CE2" w:rsidP="00F30CD6">
            <w:pPr>
              <w:jc w:val="center"/>
              <w:rPr>
                <w:sz w:val="26"/>
                <w:szCs w:val="26"/>
              </w:rPr>
            </w:pPr>
            <w:proofErr w:type="spellStart"/>
            <w:r w:rsidRPr="00346E54">
              <w:rPr>
                <w:sz w:val="26"/>
                <w:szCs w:val="26"/>
              </w:rPr>
              <w:t>п.г.т</w:t>
            </w:r>
            <w:proofErr w:type="spellEnd"/>
            <w:r w:rsidRPr="00346E54">
              <w:rPr>
                <w:sz w:val="26"/>
                <w:szCs w:val="26"/>
              </w:rPr>
              <w:t>. Смирных</w:t>
            </w:r>
          </w:p>
        </w:tc>
      </w:tr>
    </w:tbl>
    <w:p w:rsidR="00836CE2" w:rsidRDefault="00836CE2" w:rsidP="00836CE2">
      <w:pPr>
        <w:keepNext/>
        <w:ind w:firstLine="567"/>
        <w:jc w:val="center"/>
        <w:outlineLvl w:val="0"/>
        <w:rPr>
          <w:b/>
          <w:bCs/>
          <w:kern w:val="32"/>
          <w:sz w:val="26"/>
          <w:szCs w:val="26"/>
        </w:rPr>
      </w:pPr>
    </w:p>
    <w:p w:rsidR="00836CE2" w:rsidRPr="00346E54" w:rsidRDefault="00836CE2" w:rsidP="00836CE2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2C4D09">
        <w:rPr>
          <w:b/>
          <w:bCs/>
          <w:kern w:val="32"/>
          <w:sz w:val="26"/>
          <w:szCs w:val="26"/>
        </w:rPr>
        <w:t xml:space="preserve">О внесении изменений в административный регламент </w:t>
      </w:r>
      <w:r w:rsidRPr="002C4D09">
        <w:rPr>
          <w:b/>
          <w:bCs/>
          <w:sz w:val="26"/>
          <w:szCs w:val="26"/>
        </w:rPr>
        <w:t>предоставления муниципальной</w:t>
      </w:r>
      <w:r w:rsidRPr="002C4D09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услуги </w:t>
      </w:r>
      <w:r w:rsidRPr="002C4D09">
        <w:rPr>
          <w:b/>
          <w:bCs/>
          <w:kern w:val="32"/>
          <w:sz w:val="26"/>
          <w:szCs w:val="26"/>
        </w:rPr>
        <w:t>«</w:t>
      </w:r>
      <w:r w:rsidRPr="00B26F6B">
        <w:rPr>
          <w:b/>
          <w:sz w:val="26"/>
          <w:szCs w:val="26"/>
        </w:rPr>
        <w:t>Предоставление информации об очередности предоставления жилых помещений на условиях социального найма</w:t>
      </w:r>
      <w:r w:rsidRPr="002C4D09">
        <w:rPr>
          <w:b/>
          <w:bCs/>
          <w:kern w:val="32"/>
          <w:sz w:val="26"/>
          <w:szCs w:val="26"/>
        </w:rPr>
        <w:t>»</w:t>
      </w:r>
      <w:r w:rsidRPr="002C4D09">
        <w:rPr>
          <w:b/>
          <w:sz w:val="26"/>
          <w:szCs w:val="26"/>
        </w:rPr>
        <w:t xml:space="preserve">, утвержденный постановлением администрации МО ГО «Смирныховский» от </w:t>
      </w:r>
      <w:r>
        <w:rPr>
          <w:b/>
          <w:sz w:val="26"/>
          <w:szCs w:val="26"/>
        </w:rPr>
        <w:t>05</w:t>
      </w:r>
      <w:r w:rsidRPr="002C4D09">
        <w:rPr>
          <w:b/>
          <w:sz w:val="26"/>
          <w:szCs w:val="26"/>
        </w:rPr>
        <w:t>.0</w:t>
      </w:r>
      <w:r>
        <w:rPr>
          <w:b/>
          <w:sz w:val="26"/>
          <w:szCs w:val="26"/>
        </w:rPr>
        <w:t>2</w:t>
      </w:r>
      <w:r w:rsidRPr="002C4D09">
        <w:rPr>
          <w:b/>
          <w:sz w:val="26"/>
          <w:szCs w:val="26"/>
        </w:rPr>
        <w:t>.202</w:t>
      </w:r>
      <w:r>
        <w:rPr>
          <w:b/>
          <w:sz w:val="26"/>
          <w:szCs w:val="26"/>
        </w:rPr>
        <w:t>1</w:t>
      </w:r>
      <w:r w:rsidRPr="002C4D09">
        <w:rPr>
          <w:b/>
          <w:sz w:val="26"/>
          <w:szCs w:val="26"/>
        </w:rPr>
        <w:t xml:space="preserve"> № </w:t>
      </w:r>
      <w:r>
        <w:rPr>
          <w:b/>
          <w:sz w:val="26"/>
          <w:szCs w:val="26"/>
        </w:rPr>
        <w:t xml:space="preserve">75 </w:t>
      </w:r>
    </w:p>
    <w:p w:rsidR="00836CE2" w:rsidRPr="002C4D09" w:rsidRDefault="00836CE2" w:rsidP="00836CE2">
      <w:pPr>
        <w:keepNext/>
        <w:jc w:val="center"/>
        <w:outlineLvl w:val="0"/>
        <w:rPr>
          <w:b/>
          <w:bCs/>
          <w:sz w:val="26"/>
          <w:szCs w:val="26"/>
        </w:rPr>
      </w:pPr>
    </w:p>
    <w:p w:rsidR="00836CE2" w:rsidRPr="002C4D09" w:rsidRDefault="00836CE2" w:rsidP="00836CE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C4D09">
        <w:rPr>
          <w:sz w:val="26"/>
          <w:szCs w:val="26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Pr="005B44F1">
        <w:rPr>
          <w:sz w:val="28"/>
          <w:szCs w:val="28"/>
        </w:rPr>
        <w:t xml:space="preserve">Распоряжением Правительства Сахалинской области от 07.12.2020 N 756-р "Об утверждении Перечней государственных и муниципальных услуг, оказываемых органами исполнительной власти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(заказ)", </w:t>
      </w:r>
      <w:r w:rsidRPr="00336121">
        <w:rPr>
          <w:sz w:val="26"/>
          <w:szCs w:val="26"/>
        </w:rPr>
        <w:t>руководствуясь ст. 42 Устава МО ГО «Смирныховский»</w:t>
      </w:r>
      <w:r>
        <w:rPr>
          <w:sz w:val="26"/>
          <w:szCs w:val="26"/>
        </w:rPr>
        <w:t xml:space="preserve">, </w:t>
      </w:r>
      <w:r w:rsidRPr="002C4D09">
        <w:rPr>
          <w:sz w:val="26"/>
          <w:szCs w:val="26"/>
        </w:rPr>
        <w:t>администрация муниципального образования городской округ «Смирныховский»,</w:t>
      </w:r>
      <w:r>
        <w:rPr>
          <w:sz w:val="26"/>
          <w:szCs w:val="26"/>
        </w:rPr>
        <w:t xml:space="preserve"> </w:t>
      </w:r>
      <w:r w:rsidRPr="002C4D09">
        <w:rPr>
          <w:sz w:val="26"/>
          <w:szCs w:val="26"/>
        </w:rPr>
        <w:t>постановляет:</w:t>
      </w:r>
    </w:p>
    <w:p w:rsidR="00836CE2" w:rsidRPr="002C4D09" w:rsidRDefault="00836CE2" w:rsidP="00836CE2">
      <w:pPr>
        <w:widowControl w:val="0"/>
        <w:autoSpaceDE w:val="0"/>
        <w:autoSpaceDN w:val="0"/>
        <w:ind w:firstLine="567"/>
        <w:jc w:val="both"/>
        <w:rPr>
          <w:sz w:val="26"/>
          <w:szCs w:val="26"/>
        </w:rPr>
      </w:pPr>
      <w:r w:rsidRPr="002C4D09">
        <w:rPr>
          <w:sz w:val="26"/>
          <w:szCs w:val="26"/>
        </w:rPr>
        <w:t xml:space="preserve">1. </w:t>
      </w:r>
      <w:r w:rsidRPr="002C4D09">
        <w:rPr>
          <w:color w:val="000000"/>
          <w:sz w:val="26"/>
          <w:szCs w:val="26"/>
        </w:rPr>
        <w:t>Внести в</w:t>
      </w:r>
      <w:r>
        <w:rPr>
          <w:color w:val="000000"/>
          <w:sz w:val="26"/>
          <w:szCs w:val="26"/>
        </w:rPr>
        <w:t xml:space="preserve"> </w:t>
      </w:r>
      <w:r w:rsidRPr="002C4D09">
        <w:rPr>
          <w:bCs/>
          <w:kern w:val="32"/>
          <w:sz w:val="26"/>
          <w:szCs w:val="26"/>
        </w:rPr>
        <w:t xml:space="preserve">административный регламент </w:t>
      </w:r>
      <w:r w:rsidRPr="002C4D09">
        <w:rPr>
          <w:bCs/>
          <w:sz w:val="26"/>
          <w:szCs w:val="26"/>
        </w:rPr>
        <w:t xml:space="preserve">предоставления муниципальной  </w:t>
      </w:r>
      <w:r w:rsidRPr="002C4D09">
        <w:rPr>
          <w:sz w:val="26"/>
          <w:szCs w:val="26"/>
        </w:rPr>
        <w:t xml:space="preserve">услуги </w:t>
      </w:r>
      <w:r>
        <w:rPr>
          <w:sz w:val="26"/>
          <w:szCs w:val="26"/>
        </w:rPr>
        <w:t>«</w:t>
      </w:r>
      <w:r w:rsidRPr="00836CE2">
        <w:rPr>
          <w:sz w:val="26"/>
          <w:szCs w:val="26"/>
        </w:rPr>
        <w:t>Предоставление информации об очередности предоставления жилых помещений на условиях социального найма</w:t>
      </w:r>
      <w:r>
        <w:rPr>
          <w:b/>
          <w:sz w:val="26"/>
          <w:szCs w:val="26"/>
        </w:rPr>
        <w:t>»</w:t>
      </w:r>
      <w:r w:rsidRPr="002C4D09">
        <w:rPr>
          <w:sz w:val="26"/>
          <w:szCs w:val="26"/>
        </w:rPr>
        <w:t xml:space="preserve">, утвержденный постановлением администрации муниципального образования городской округ «Смирныховский» от </w:t>
      </w:r>
      <w:r>
        <w:rPr>
          <w:sz w:val="26"/>
          <w:szCs w:val="26"/>
        </w:rPr>
        <w:t>05</w:t>
      </w:r>
      <w:r w:rsidRPr="002C4D09">
        <w:rPr>
          <w:sz w:val="26"/>
          <w:szCs w:val="26"/>
        </w:rPr>
        <w:t>.0</w:t>
      </w:r>
      <w:r>
        <w:rPr>
          <w:sz w:val="26"/>
          <w:szCs w:val="26"/>
        </w:rPr>
        <w:t>2</w:t>
      </w:r>
      <w:r w:rsidRPr="002C4D09">
        <w:rPr>
          <w:sz w:val="26"/>
          <w:szCs w:val="26"/>
        </w:rPr>
        <w:t>.202</w:t>
      </w:r>
      <w:r>
        <w:rPr>
          <w:sz w:val="26"/>
          <w:szCs w:val="26"/>
        </w:rPr>
        <w:t>1</w:t>
      </w:r>
      <w:r w:rsidRPr="002C4D09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75</w:t>
      </w:r>
      <w:r w:rsidRPr="002C4D09">
        <w:rPr>
          <w:sz w:val="26"/>
          <w:szCs w:val="26"/>
        </w:rPr>
        <w:t>, следующие изменения:</w:t>
      </w:r>
    </w:p>
    <w:p w:rsidR="00836CE2" w:rsidRDefault="00836CE2" w:rsidP="00836CE2">
      <w:pPr>
        <w:pStyle w:val="ConsPlusNormal"/>
        <w:ind w:firstLine="540"/>
        <w:jc w:val="both"/>
        <w:rPr>
          <w:sz w:val="26"/>
          <w:szCs w:val="26"/>
        </w:rPr>
      </w:pPr>
      <w:r w:rsidRPr="006109A2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6109A2">
        <w:rPr>
          <w:rFonts w:ascii="Times New Roman" w:hAnsi="Times New Roman" w:cs="Times New Roman"/>
          <w:sz w:val="26"/>
          <w:szCs w:val="26"/>
        </w:rPr>
        <w:t xml:space="preserve">Подпункт 10 подраздела 5.2 раздела 5 изложить в следующей редакции: </w:t>
      </w:r>
      <w:r>
        <w:rPr>
          <w:sz w:val="26"/>
          <w:szCs w:val="26"/>
        </w:rPr>
        <w:t>«</w:t>
      </w:r>
      <w:r w:rsidRPr="00570838">
        <w:rPr>
          <w:rFonts w:ascii="Times New Roman" w:hAnsi="Times New Roman" w:cs="Times New Roman"/>
          <w:sz w:val="26"/>
          <w:szCs w:val="26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</w:t>
      </w:r>
      <w:r w:rsidRPr="00446932">
        <w:rPr>
          <w:rFonts w:ascii="Times New Roman" w:hAnsi="Times New Roman" w:cs="Times New Roman"/>
          <w:sz w:val="26"/>
          <w:szCs w:val="26"/>
        </w:rPr>
        <w:t>либо в предоставлении муниципальной услуги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570838">
        <w:rPr>
          <w:rFonts w:ascii="Times New Roman" w:hAnsi="Times New Roman" w:cs="Times New Roman"/>
          <w:sz w:val="26"/>
          <w:szCs w:val="26"/>
        </w:rPr>
        <w:t>за исключением случаев, предусмотренных пунктом 4 части 1 статьи 7 ФЗ № 210-ФЗ (в отношении действия (бездействия</w:t>
      </w:r>
      <w:proofErr w:type="gramEnd"/>
      <w:r w:rsidRPr="00570838">
        <w:rPr>
          <w:rFonts w:ascii="Times New Roman" w:hAnsi="Times New Roman" w:cs="Times New Roman"/>
          <w:sz w:val="26"/>
          <w:szCs w:val="26"/>
        </w:rPr>
        <w:t xml:space="preserve">) </w:t>
      </w:r>
      <w:proofErr w:type="gramStart"/>
      <w:r w:rsidRPr="00570838">
        <w:rPr>
          <w:rFonts w:ascii="Times New Roman" w:hAnsi="Times New Roman" w:cs="Times New Roman"/>
          <w:sz w:val="26"/>
          <w:szCs w:val="26"/>
        </w:rPr>
        <w:t>ОМСУ, а также его должностных лиц, муниципальных служащих, работников)</w:t>
      </w:r>
      <w:r>
        <w:rPr>
          <w:rFonts w:ascii="Times New Roman" w:hAnsi="Times New Roman" w:cs="Times New Roman"/>
          <w:sz w:val="26"/>
          <w:szCs w:val="26"/>
        </w:rPr>
        <w:t>.».</w:t>
      </w:r>
      <w:r>
        <w:rPr>
          <w:sz w:val="26"/>
          <w:szCs w:val="26"/>
        </w:rPr>
        <w:t>.</w:t>
      </w:r>
      <w:r w:rsidRPr="002C4D09">
        <w:rPr>
          <w:sz w:val="26"/>
          <w:szCs w:val="26"/>
        </w:rPr>
        <w:t xml:space="preserve"> </w:t>
      </w:r>
      <w:proofErr w:type="gramEnd"/>
    </w:p>
    <w:p w:rsidR="00836CE2" w:rsidRPr="002C4D09" w:rsidRDefault="00836CE2" w:rsidP="00836CE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C4D09">
        <w:rPr>
          <w:sz w:val="26"/>
          <w:szCs w:val="26"/>
        </w:rPr>
        <w:t>2. Опубликовать настоящее постановление в газете «Новая Жизнь» и разместить на официальном сайте администрации МО ГО «Смирныховский» в сети Интернет - http://</w:t>
      </w:r>
      <w:hyperlink r:id="rId7" w:history="1">
        <w:r w:rsidRPr="002C4D09">
          <w:rPr>
            <w:color w:val="0000FF"/>
            <w:sz w:val="26"/>
            <w:szCs w:val="26"/>
            <w:u w:val="single"/>
            <w:lang w:val="en-US"/>
          </w:rPr>
          <w:t>www</w:t>
        </w:r>
        <w:r w:rsidRPr="002C4D09">
          <w:rPr>
            <w:color w:val="0000FF"/>
            <w:sz w:val="26"/>
            <w:szCs w:val="26"/>
            <w:u w:val="single"/>
          </w:rPr>
          <w:t>.</w:t>
        </w:r>
        <w:proofErr w:type="spellStart"/>
        <w:r w:rsidRPr="002C4D09">
          <w:rPr>
            <w:color w:val="0000FF"/>
            <w:sz w:val="26"/>
            <w:szCs w:val="26"/>
            <w:u w:val="single"/>
            <w:lang w:val="en-US"/>
          </w:rPr>
          <w:t>smirnyh</w:t>
        </w:r>
        <w:proofErr w:type="spellEnd"/>
        <w:r w:rsidRPr="002C4D09">
          <w:rPr>
            <w:color w:val="0000FF"/>
            <w:sz w:val="26"/>
            <w:szCs w:val="26"/>
            <w:u w:val="single"/>
          </w:rPr>
          <w:t>.</w:t>
        </w:r>
        <w:proofErr w:type="spellStart"/>
        <w:r w:rsidRPr="002C4D09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2C4D09">
        <w:rPr>
          <w:sz w:val="26"/>
          <w:szCs w:val="26"/>
        </w:rPr>
        <w:t xml:space="preserve">. </w:t>
      </w:r>
    </w:p>
    <w:p w:rsidR="00836CE2" w:rsidRPr="00836CE2" w:rsidRDefault="00836CE2" w:rsidP="00836CE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C4D09">
        <w:rPr>
          <w:sz w:val="26"/>
          <w:szCs w:val="26"/>
        </w:rPr>
        <w:t>3.</w:t>
      </w:r>
      <w:r w:rsidRPr="001A615E">
        <w:rPr>
          <w:sz w:val="28"/>
          <w:szCs w:val="28"/>
        </w:rPr>
        <w:t xml:space="preserve"> </w:t>
      </w:r>
      <w:r w:rsidRPr="00836CE2">
        <w:rPr>
          <w:sz w:val="26"/>
          <w:szCs w:val="26"/>
        </w:rPr>
        <w:t>Контроль исполнения настоящего постановления оставляю за собой.</w:t>
      </w:r>
    </w:p>
    <w:p w:rsidR="00836CE2" w:rsidRPr="00282C14" w:rsidRDefault="00836CE2" w:rsidP="00836CE2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</w:p>
    <w:p w:rsidR="00836CE2" w:rsidRDefault="00836CE2" w:rsidP="00836CE2">
      <w:pPr>
        <w:jc w:val="both"/>
      </w:pPr>
      <w:r w:rsidRPr="002C4D09">
        <w:rPr>
          <w:sz w:val="26"/>
          <w:szCs w:val="26"/>
        </w:rPr>
        <w:lastRenderedPageBreak/>
        <w:t xml:space="preserve">Глава МО ГО «Смирныховский»                                                            </w:t>
      </w:r>
      <w:r>
        <w:rPr>
          <w:sz w:val="26"/>
          <w:szCs w:val="26"/>
        </w:rPr>
        <w:t xml:space="preserve"> </w:t>
      </w:r>
      <w:r w:rsidRPr="002C4D09">
        <w:rPr>
          <w:sz w:val="26"/>
          <w:szCs w:val="26"/>
        </w:rPr>
        <w:t xml:space="preserve">   </w:t>
      </w:r>
      <w:proofErr w:type="spellStart"/>
      <w:r w:rsidRPr="002C4D09">
        <w:rPr>
          <w:sz w:val="26"/>
          <w:szCs w:val="26"/>
        </w:rPr>
        <w:t>Е.А.Белобаба</w:t>
      </w:r>
      <w:proofErr w:type="spellEnd"/>
    </w:p>
    <w:p w:rsidR="00836CE2" w:rsidRDefault="00836CE2" w:rsidP="00836CE2"/>
    <w:p w:rsidR="00836CE2" w:rsidRDefault="00836CE2" w:rsidP="00836CE2"/>
    <w:p w:rsidR="003E0384" w:rsidRDefault="003E0384"/>
    <w:sectPr w:rsidR="003E0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15F"/>
    <w:rsid w:val="003E0384"/>
    <w:rsid w:val="007F6675"/>
    <w:rsid w:val="00836CE2"/>
    <w:rsid w:val="0090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36C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36CE2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36C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36CE2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mirnyh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1989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Гончарук</dc:creator>
  <cp:keywords/>
  <dc:description/>
  <cp:lastModifiedBy>Гончарук</cp:lastModifiedBy>
  <cp:revision>4</cp:revision>
  <dcterms:created xsi:type="dcterms:W3CDTF">2021-02-17T07:24:00Z</dcterms:created>
  <dcterms:modified xsi:type="dcterms:W3CDTF">2021-03-11T01:16:00Z</dcterms:modified>
</cp:coreProperties>
</file>